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435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021"/>
      </w:tblGrid>
      <w:tr w:rsidR="004208A9" w14:paraId="2FB65C5A" w14:textId="77777777" w:rsidTr="00AF096C">
        <w:trPr>
          <w:trHeight w:val="1134"/>
        </w:trPr>
        <w:tc>
          <w:tcPr>
            <w:tcW w:w="2207" w:type="dxa"/>
          </w:tcPr>
          <w:p w14:paraId="3E24A346" w14:textId="77777777" w:rsidR="004208A9" w:rsidRPr="004208A9" w:rsidRDefault="004208A9" w:rsidP="00AF096C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UNIVERSIDADES</w:t>
            </w:r>
          </w:p>
        </w:tc>
        <w:tc>
          <w:tcPr>
            <w:tcW w:w="2207" w:type="dxa"/>
          </w:tcPr>
          <w:p w14:paraId="1E9888E0" w14:textId="77777777" w:rsidR="004208A9" w:rsidRDefault="004208A9" w:rsidP="00AF096C">
            <w:pPr>
              <w:jc w:val="center"/>
            </w:pPr>
            <w:r>
              <w:t>JORNADA</w:t>
            </w:r>
          </w:p>
        </w:tc>
        <w:tc>
          <w:tcPr>
            <w:tcW w:w="2207" w:type="dxa"/>
          </w:tcPr>
          <w:p w14:paraId="5CC7C80C" w14:textId="77777777" w:rsidR="004208A9" w:rsidRDefault="004208A9" w:rsidP="00AF096C">
            <w:r>
              <w:t>SEDES</w:t>
            </w:r>
          </w:p>
        </w:tc>
        <w:tc>
          <w:tcPr>
            <w:tcW w:w="2021" w:type="dxa"/>
          </w:tcPr>
          <w:p w14:paraId="775269EB" w14:textId="77777777" w:rsidR="004208A9" w:rsidRDefault="004208A9" w:rsidP="00AF096C">
            <w:r>
              <w:t>COSTOS</w:t>
            </w:r>
          </w:p>
        </w:tc>
      </w:tr>
      <w:tr w:rsidR="002B7F90" w14:paraId="7E9D2ADA" w14:textId="77777777" w:rsidTr="00AF096C">
        <w:trPr>
          <w:trHeight w:val="1134"/>
        </w:trPr>
        <w:tc>
          <w:tcPr>
            <w:tcW w:w="2207" w:type="dxa"/>
          </w:tcPr>
          <w:p w14:paraId="08598EDC" w14:textId="77777777" w:rsidR="002B7F90" w:rsidRDefault="002B7F90" w:rsidP="00AF096C">
            <w:pPr>
              <w:rPr>
                <w:rFonts w:cstheme="minorHAnsi"/>
              </w:rPr>
            </w:pPr>
            <w:r>
              <w:rPr>
                <w:rFonts w:cstheme="minorHAnsi"/>
              </w:rPr>
              <w:t>INFORTEC</w:t>
            </w:r>
          </w:p>
          <w:p w14:paraId="25AEA6E1" w14:textId="1FB506B4" w:rsidR="00AF096C" w:rsidRDefault="00AF096C" w:rsidP="00AF096C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INSTITUTO DE FORMACION E INVESTIGACION TECNICA</w:t>
            </w:r>
          </w:p>
        </w:tc>
        <w:tc>
          <w:tcPr>
            <w:tcW w:w="2207" w:type="dxa"/>
          </w:tcPr>
          <w:p w14:paraId="6C1EE5C9" w14:textId="77777777" w:rsidR="002B7F90" w:rsidRDefault="002B7F90" w:rsidP="00AF096C">
            <w:pPr>
              <w:jc w:val="center"/>
            </w:pPr>
            <w:r>
              <w:t>DIURNA Y NOCTURNA</w:t>
            </w:r>
          </w:p>
          <w:p w14:paraId="3844CE58" w14:textId="060333B4" w:rsidR="002B7F90" w:rsidRDefault="002B7F90" w:rsidP="00AF096C">
            <w:pPr>
              <w:jc w:val="center"/>
            </w:pPr>
          </w:p>
        </w:tc>
        <w:tc>
          <w:tcPr>
            <w:tcW w:w="2207" w:type="dxa"/>
          </w:tcPr>
          <w:p w14:paraId="42ACE02F" w14:textId="3B8A85A8" w:rsidR="002B7F90" w:rsidRDefault="002B7F90" w:rsidP="00AF096C">
            <w:r>
              <w:t>BOGOTA</w:t>
            </w:r>
          </w:p>
        </w:tc>
        <w:tc>
          <w:tcPr>
            <w:tcW w:w="2021" w:type="dxa"/>
          </w:tcPr>
          <w:p w14:paraId="7D213939" w14:textId="7AE518C1" w:rsidR="002B7F90" w:rsidRDefault="008C1949" w:rsidP="00AF096C">
            <w:r>
              <w:t>3.080.000</w:t>
            </w:r>
            <w:bookmarkStart w:id="0" w:name="_GoBack"/>
            <w:bookmarkEnd w:id="0"/>
          </w:p>
        </w:tc>
      </w:tr>
      <w:tr w:rsidR="004208A9" w14:paraId="096B3E93" w14:textId="77777777" w:rsidTr="00AF096C">
        <w:trPr>
          <w:trHeight w:val="1405"/>
        </w:trPr>
        <w:tc>
          <w:tcPr>
            <w:tcW w:w="2207" w:type="dxa"/>
          </w:tcPr>
          <w:p w14:paraId="0201A577" w14:textId="7396A103" w:rsidR="004208A9" w:rsidRDefault="004208A9" w:rsidP="00AF096C">
            <w:r>
              <w:t>CORPORACION EDUCATIVA INDOAMERICANA</w:t>
            </w:r>
          </w:p>
        </w:tc>
        <w:tc>
          <w:tcPr>
            <w:tcW w:w="2207" w:type="dxa"/>
          </w:tcPr>
          <w:p w14:paraId="4C3657DF" w14:textId="77777777" w:rsidR="004208A9" w:rsidRDefault="004208A9" w:rsidP="00AF096C">
            <w:pPr>
              <w:jc w:val="center"/>
            </w:pPr>
            <w:r>
              <w:t>DIURNA Y NOCTURNA</w:t>
            </w:r>
          </w:p>
          <w:p w14:paraId="1435859F" w14:textId="77777777" w:rsidR="002B7F90" w:rsidRDefault="002B7F90" w:rsidP="00AF096C">
            <w:pPr>
              <w:jc w:val="center"/>
            </w:pPr>
          </w:p>
        </w:tc>
        <w:tc>
          <w:tcPr>
            <w:tcW w:w="2207" w:type="dxa"/>
          </w:tcPr>
          <w:p w14:paraId="6453F1DD" w14:textId="77777777" w:rsidR="004208A9" w:rsidRDefault="004208A9" w:rsidP="00AF096C">
            <w:r>
              <w:t xml:space="preserve">BOGOTA </w:t>
            </w:r>
          </w:p>
          <w:p w14:paraId="0372989C" w14:textId="77777777" w:rsidR="004208A9" w:rsidRDefault="004208A9" w:rsidP="00AF096C">
            <w:r>
              <w:t xml:space="preserve">MEDELLIN </w:t>
            </w:r>
          </w:p>
        </w:tc>
        <w:tc>
          <w:tcPr>
            <w:tcW w:w="2021" w:type="dxa"/>
          </w:tcPr>
          <w:p w14:paraId="5E554CAC" w14:textId="77777777" w:rsidR="004208A9" w:rsidRDefault="00955AFE" w:rsidP="00AF096C">
            <w:r>
              <w:t>3.100.000</w:t>
            </w:r>
          </w:p>
        </w:tc>
      </w:tr>
      <w:tr w:rsidR="004208A9" w14:paraId="539EE2CC" w14:textId="77777777" w:rsidTr="00AF096C">
        <w:trPr>
          <w:trHeight w:val="1548"/>
        </w:trPr>
        <w:tc>
          <w:tcPr>
            <w:tcW w:w="2207" w:type="dxa"/>
          </w:tcPr>
          <w:p w14:paraId="724C49F1" w14:textId="77777777" w:rsidR="004208A9" w:rsidRDefault="00233B46" w:rsidP="00AF096C">
            <w:r>
              <w:t xml:space="preserve">CENTRO AERONAUTICO DE COLOMBIA </w:t>
            </w:r>
          </w:p>
        </w:tc>
        <w:tc>
          <w:tcPr>
            <w:tcW w:w="2207" w:type="dxa"/>
          </w:tcPr>
          <w:p w14:paraId="73BD99C2" w14:textId="77777777" w:rsidR="004208A9" w:rsidRDefault="00233B46" w:rsidP="00AF096C">
            <w:pPr>
              <w:jc w:val="center"/>
            </w:pPr>
            <w:r>
              <w:t>DIURNA Y NOCTURNA</w:t>
            </w:r>
          </w:p>
        </w:tc>
        <w:tc>
          <w:tcPr>
            <w:tcW w:w="2207" w:type="dxa"/>
          </w:tcPr>
          <w:p w14:paraId="4BC0A761" w14:textId="77777777" w:rsidR="004208A9" w:rsidRDefault="00233B46" w:rsidP="00AF096C">
            <w:r>
              <w:t>BOGOTA</w:t>
            </w:r>
          </w:p>
        </w:tc>
        <w:tc>
          <w:tcPr>
            <w:tcW w:w="2021" w:type="dxa"/>
          </w:tcPr>
          <w:p w14:paraId="38E2107A" w14:textId="77777777" w:rsidR="004208A9" w:rsidRDefault="00233B46" w:rsidP="00AF096C">
            <w:r>
              <w:t>3.600.000</w:t>
            </w:r>
          </w:p>
        </w:tc>
      </w:tr>
      <w:tr w:rsidR="004208A9" w14:paraId="0852B8A4" w14:textId="77777777" w:rsidTr="00AF096C">
        <w:trPr>
          <w:trHeight w:val="1392"/>
        </w:trPr>
        <w:tc>
          <w:tcPr>
            <w:tcW w:w="2207" w:type="dxa"/>
          </w:tcPr>
          <w:p w14:paraId="7ECEFB4F" w14:textId="77777777" w:rsidR="004208A9" w:rsidRDefault="00233B46" w:rsidP="00AF096C">
            <w:r>
              <w:t>ECOTET</w:t>
            </w:r>
          </w:p>
          <w:p w14:paraId="116F9B15" w14:textId="658BF052" w:rsidR="00AF096C" w:rsidRDefault="00AF096C" w:rsidP="00AF096C">
            <w:r>
              <w:t>ESCUELA DE COLOMBIA DE HOTELERIA Y TURISMO</w:t>
            </w:r>
          </w:p>
        </w:tc>
        <w:tc>
          <w:tcPr>
            <w:tcW w:w="2207" w:type="dxa"/>
          </w:tcPr>
          <w:p w14:paraId="019D287C" w14:textId="0685B10C" w:rsidR="004208A9" w:rsidRDefault="009C64F7" w:rsidP="00AF096C">
            <w:pPr>
              <w:jc w:val="center"/>
            </w:pPr>
            <w:r>
              <w:t>DIURNA Y NOCTURNA</w:t>
            </w:r>
          </w:p>
        </w:tc>
        <w:tc>
          <w:tcPr>
            <w:tcW w:w="2207" w:type="dxa"/>
          </w:tcPr>
          <w:p w14:paraId="0526C4D6" w14:textId="768B8F73" w:rsidR="004208A9" w:rsidRDefault="009C64F7" w:rsidP="00AF096C">
            <w:r>
              <w:t>BOGOTA</w:t>
            </w:r>
          </w:p>
        </w:tc>
        <w:tc>
          <w:tcPr>
            <w:tcW w:w="2021" w:type="dxa"/>
          </w:tcPr>
          <w:p w14:paraId="3B5A0A87" w14:textId="327B52CF" w:rsidR="004208A9" w:rsidRDefault="002B7F90" w:rsidP="00AF096C">
            <w:r>
              <w:t>3.000.000</w:t>
            </w:r>
          </w:p>
        </w:tc>
      </w:tr>
    </w:tbl>
    <w:p w14:paraId="68822CC3" w14:textId="498B92EF" w:rsidR="0061200F" w:rsidRDefault="00AF096C" w:rsidP="00AF096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UNIVERSIDADES</w:t>
      </w:r>
    </w:p>
    <w:p w14:paraId="7CC91730" w14:textId="77777777" w:rsidR="00AF096C" w:rsidRDefault="00AF096C" w:rsidP="00AF096C">
      <w:pPr>
        <w:jc w:val="center"/>
        <w:rPr>
          <w:color w:val="FF0000"/>
          <w:sz w:val="32"/>
          <w:szCs w:val="32"/>
        </w:rPr>
      </w:pPr>
    </w:p>
    <w:p w14:paraId="21431DAC" w14:textId="77777777" w:rsidR="00AF096C" w:rsidRDefault="00AF096C" w:rsidP="00AF096C">
      <w:pPr>
        <w:rPr>
          <w:color w:val="FF0000"/>
          <w:sz w:val="32"/>
          <w:szCs w:val="32"/>
        </w:rPr>
      </w:pPr>
    </w:p>
    <w:p w14:paraId="11486479" w14:textId="77777777" w:rsidR="00AF096C" w:rsidRPr="00AF096C" w:rsidRDefault="00AF096C" w:rsidP="00AF096C">
      <w:pPr>
        <w:jc w:val="center"/>
        <w:rPr>
          <w:color w:val="FF0000"/>
          <w:sz w:val="32"/>
          <w:szCs w:val="32"/>
        </w:rPr>
      </w:pPr>
    </w:p>
    <w:sectPr w:rsidR="00AF096C" w:rsidRPr="00AF09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9"/>
    <w:rsid w:val="00233B46"/>
    <w:rsid w:val="002B7F90"/>
    <w:rsid w:val="004208A9"/>
    <w:rsid w:val="0061200F"/>
    <w:rsid w:val="008C1949"/>
    <w:rsid w:val="00955AFE"/>
    <w:rsid w:val="009C64F7"/>
    <w:rsid w:val="00A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E10E"/>
  <w15:chartTrackingRefBased/>
  <w15:docId w15:val="{B01EBBFD-0992-42CB-ADA4-FAAEDB03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Ome</dc:creator>
  <cp:keywords/>
  <dc:description/>
  <cp:lastModifiedBy>ricardo</cp:lastModifiedBy>
  <cp:revision>2</cp:revision>
  <dcterms:created xsi:type="dcterms:W3CDTF">2020-03-09T20:39:00Z</dcterms:created>
  <dcterms:modified xsi:type="dcterms:W3CDTF">2020-03-09T20:39:00Z</dcterms:modified>
</cp:coreProperties>
</file>